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711" w:rsidRDefault="009D4711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9D4711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</w:t>
      </w:r>
      <w:r>
        <w:object w:dxaOrig="1012" w:dyaOrig="1336">
          <v:rect id="rectole0000000000" o:spid="_x0000_i1025" style="width:50.4pt;height:66.6pt" o:ole="" o:preferrelative="t" stroked="f">
            <v:imagedata r:id="rId5" o:title=""/>
          </v:rect>
          <o:OLEObject Type="Embed" ProgID="StaticMetafile" ShapeID="rectole0000000000" DrawAspect="Content" ObjectID="_1637136524" r:id="rId6"/>
        </w:object>
      </w:r>
    </w:p>
    <w:p w:rsidR="009D4711" w:rsidRDefault="009D4711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9D4711" w:rsidRPr="000427B6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 xml:space="preserve">        REPUBLIKA  HRVATSKA</w:t>
      </w:r>
    </w:p>
    <w:p w:rsidR="009D4711" w:rsidRPr="000427B6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9D4711" w:rsidRPr="000427B6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9D4711" w:rsidRPr="000427B6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:rsidR="009D4711" w:rsidRPr="000427B6" w:rsidRDefault="009D4711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6771FB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 xml:space="preserve">KLASA:  </w:t>
      </w:r>
      <w:r w:rsidR="00403D67">
        <w:rPr>
          <w:rFonts w:ascii="Times New Roman" w:eastAsia="Times New Roman" w:hAnsi="Times New Roman" w:cs="Times New Roman"/>
          <w:sz w:val="24"/>
        </w:rPr>
        <w:t>370-01/19-01/06</w:t>
      </w:r>
    </w:p>
    <w:p w:rsidR="009D4711" w:rsidRPr="000427B6" w:rsidRDefault="006771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2214/01-02-19</w:t>
      </w:r>
      <w:r w:rsidR="00403D67">
        <w:rPr>
          <w:rFonts w:ascii="Times New Roman" w:eastAsia="Times New Roman" w:hAnsi="Times New Roman" w:cs="Times New Roman"/>
          <w:sz w:val="24"/>
        </w:rPr>
        <w:t>-2</w:t>
      </w:r>
    </w:p>
    <w:p w:rsidR="009D4711" w:rsidRPr="000427B6" w:rsidRDefault="006771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25.11.2019</w:t>
      </w:r>
      <w:r w:rsidR="001A278A" w:rsidRPr="000427B6">
        <w:rPr>
          <w:rFonts w:ascii="Times New Roman" w:eastAsia="Times New Roman" w:hAnsi="Times New Roman" w:cs="Times New Roman"/>
          <w:sz w:val="24"/>
        </w:rPr>
        <w:t>.</w:t>
      </w:r>
    </w:p>
    <w:p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D4711" w:rsidRPr="000427B6" w:rsidRDefault="001A278A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  <w:t>GRADSKOM VIJEĆU GRADA PREGRADE</w:t>
      </w:r>
    </w:p>
    <w:p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D4711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D471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Predmet: Program korištenja sredstva od prodaje stanova na kojima</w:t>
      </w:r>
      <w:r w:rsidR="006771FB">
        <w:rPr>
          <w:rFonts w:ascii="Times New Roman" w:eastAsia="Times New Roman" w:hAnsi="Times New Roman" w:cs="Times New Roman"/>
          <w:sz w:val="24"/>
        </w:rPr>
        <w:t xml:space="preserve"> postoji stanarsko pravo za 2020</w:t>
      </w:r>
      <w:r>
        <w:rPr>
          <w:rFonts w:ascii="Times New Roman" w:eastAsia="Times New Roman" w:hAnsi="Times New Roman" w:cs="Times New Roman"/>
          <w:sz w:val="24"/>
        </w:rPr>
        <w:t>. godinu</w:t>
      </w:r>
    </w:p>
    <w:p w:rsidR="009D471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9D471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Na temelju članka 27. Zakona o prodaji stanova na k</w:t>
      </w:r>
      <w:r w:rsidR="00E13541">
        <w:rPr>
          <w:rFonts w:ascii="Times New Roman" w:eastAsia="Times New Roman" w:hAnsi="Times New Roman" w:cs="Times New Roman"/>
          <w:sz w:val="24"/>
        </w:rPr>
        <w:t>ojima postoji stanarsko pravo (</w:t>
      </w:r>
      <w:r w:rsidR="00E13541" w:rsidRPr="00E13541">
        <w:rPr>
          <w:rFonts w:ascii="Times New Roman" w:eastAsia="Times New Roman" w:hAnsi="Times New Roman" w:cs="Times New Roman"/>
          <w:sz w:val="24"/>
        </w:rPr>
        <w:t>NN 43/92, 69/92, 87/92, 25/93, 26/93, 48/93, 2/94, 44/94, 47/94, 58/95, 103/95, 11/96, 76/96, 111/96, 11/97, 103/97, 119/97, 68/98, 163/98, 22/99, 96/99, 120/00, 94/01, 78/02</w:t>
      </w:r>
      <w:r w:rsidR="00E13541">
        <w:rPr>
          <w:rFonts w:ascii="Times New Roman" w:eastAsia="Times New Roman" w:hAnsi="Times New Roman" w:cs="Times New Roman"/>
          <w:sz w:val="24"/>
        </w:rPr>
        <w:t xml:space="preserve">) </w:t>
      </w:r>
      <w:r>
        <w:rPr>
          <w:rFonts w:ascii="Times New Roman" w:eastAsia="Times New Roman" w:hAnsi="Times New Roman" w:cs="Times New Roman"/>
          <w:sz w:val="24"/>
        </w:rPr>
        <w:t>koji se ostvari prodajom stanova koje prodaju općina ili grad, odnosno Grad Zagreb doznačuje se u visini od 55% u državni proračun na poseban račun a 45% sredstava zadržava prodavatelj te ih koristi u skladu sa prethodno navedenim zakonom.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9D4711" w:rsidRDefault="001A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Predlažemo Gradskom vi</w:t>
      </w:r>
      <w:r w:rsidR="00E13541">
        <w:rPr>
          <w:rFonts w:ascii="Times New Roman" w:eastAsia="Times New Roman" w:hAnsi="Times New Roman" w:cs="Times New Roman"/>
          <w:sz w:val="24"/>
        </w:rPr>
        <w:t>jeću Grada Pregrade da razmotri</w:t>
      </w:r>
      <w:r>
        <w:rPr>
          <w:rFonts w:ascii="Times New Roman" w:eastAsia="Times New Roman" w:hAnsi="Times New Roman" w:cs="Times New Roman"/>
          <w:sz w:val="24"/>
        </w:rPr>
        <w:t xml:space="preserve"> prijedlog Program</w:t>
      </w:r>
      <w:r w:rsidR="00E13541">
        <w:rPr>
          <w:rFonts w:ascii="Times New Roman" w:eastAsia="Times New Roman" w:hAnsi="Times New Roman" w:cs="Times New Roman"/>
          <w:sz w:val="24"/>
        </w:rPr>
        <w:t>a</w:t>
      </w:r>
      <w:r>
        <w:rPr>
          <w:rFonts w:ascii="Times New Roman" w:eastAsia="Times New Roman" w:hAnsi="Times New Roman" w:cs="Times New Roman"/>
          <w:sz w:val="24"/>
        </w:rPr>
        <w:t xml:space="preserve"> korištenja sredstva od prodaje stanova na kojima</w:t>
      </w:r>
      <w:r w:rsidR="00E13541">
        <w:rPr>
          <w:rFonts w:ascii="Times New Roman" w:eastAsia="Times New Roman" w:hAnsi="Times New Roman" w:cs="Times New Roman"/>
          <w:sz w:val="24"/>
        </w:rPr>
        <w:t xml:space="preserve"> postoji stanarsko</w:t>
      </w:r>
      <w:r w:rsidR="006771FB">
        <w:rPr>
          <w:rFonts w:ascii="Times New Roman" w:eastAsia="Times New Roman" w:hAnsi="Times New Roman" w:cs="Times New Roman"/>
          <w:sz w:val="24"/>
        </w:rPr>
        <w:t xml:space="preserve"> pravo za 2020</w:t>
      </w:r>
      <w:r>
        <w:rPr>
          <w:rFonts w:ascii="Times New Roman" w:eastAsia="Times New Roman" w:hAnsi="Times New Roman" w:cs="Times New Roman"/>
          <w:sz w:val="24"/>
        </w:rPr>
        <w:t>. godinu t</w:t>
      </w:r>
      <w:r w:rsidR="00E13541">
        <w:rPr>
          <w:rFonts w:ascii="Times New Roman" w:eastAsia="Times New Roman" w:hAnsi="Times New Roman" w:cs="Times New Roman"/>
          <w:sz w:val="24"/>
        </w:rPr>
        <w:t>e nakon rasprave donese isti</w:t>
      </w:r>
      <w:r>
        <w:rPr>
          <w:rFonts w:ascii="Times New Roman" w:eastAsia="Times New Roman" w:hAnsi="Times New Roman" w:cs="Times New Roman"/>
          <w:sz w:val="24"/>
        </w:rPr>
        <w:t xml:space="preserve"> u predloženom tekstu.</w:t>
      </w:r>
    </w:p>
    <w:p w:rsidR="009D4711" w:rsidRDefault="001A278A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</w:t>
      </w:r>
    </w:p>
    <w:p w:rsidR="009D471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privitku:</w:t>
      </w:r>
    </w:p>
    <w:p w:rsidR="009D4711" w:rsidRDefault="001A278A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Program korištenja sredstva od prodaje stanova na kojima</w:t>
      </w:r>
      <w:r w:rsidR="00E13541">
        <w:rPr>
          <w:rFonts w:ascii="Times New Roman" w:eastAsia="Times New Roman" w:hAnsi="Times New Roman" w:cs="Times New Roman"/>
          <w:sz w:val="24"/>
        </w:rPr>
        <w:t xml:space="preserve"> postoji st</w:t>
      </w:r>
      <w:r w:rsidR="006771FB">
        <w:rPr>
          <w:rFonts w:ascii="Times New Roman" w:eastAsia="Times New Roman" w:hAnsi="Times New Roman" w:cs="Times New Roman"/>
          <w:sz w:val="24"/>
        </w:rPr>
        <w:t>anarsko pravo za 2020</w:t>
      </w:r>
      <w:r>
        <w:rPr>
          <w:rFonts w:ascii="Times New Roman" w:eastAsia="Times New Roman" w:hAnsi="Times New Roman" w:cs="Times New Roman"/>
          <w:sz w:val="24"/>
        </w:rPr>
        <w:t>. godinu,</w:t>
      </w:r>
    </w:p>
    <w:p w:rsidR="009D4711" w:rsidRDefault="009D471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D4711" w:rsidRPr="000427B6" w:rsidRDefault="000427B6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1A278A" w:rsidRPr="000427B6">
        <w:rPr>
          <w:rFonts w:ascii="Times New Roman" w:eastAsia="Times New Roman" w:hAnsi="Times New Roman" w:cs="Times New Roman"/>
          <w:sz w:val="24"/>
        </w:rPr>
        <w:t>GRADONAČELNIK</w:t>
      </w:r>
    </w:p>
    <w:p w:rsidR="009D4711" w:rsidRPr="000427B6" w:rsidRDefault="001A278A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</w:p>
    <w:p w:rsidR="009D4711" w:rsidRPr="000427B6" w:rsidRDefault="006771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="001A278A" w:rsidRPr="000427B6">
        <w:rPr>
          <w:rFonts w:ascii="Times New Roman" w:eastAsia="Times New Roman" w:hAnsi="Times New Roman" w:cs="Times New Roman"/>
          <w:sz w:val="24"/>
        </w:rPr>
        <w:tab/>
        <w:t xml:space="preserve">       </w:t>
      </w:r>
      <w:r w:rsidR="000427B6">
        <w:rPr>
          <w:rFonts w:ascii="Times New Roman" w:eastAsia="Times New Roman" w:hAnsi="Times New Roman" w:cs="Times New Roman"/>
          <w:sz w:val="24"/>
        </w:rPr>
        <w:t xml:space="preserve">        </w:t>
      </w:r>
      <w:r w:rsidR="00631030">
        <w:rPr>
          <w:rFonts w:ascii="Times New Roman" w:eastAsia="Times New Roman" w:hAnsi="Times New Roman" w:cs="Times New Roman"/>
          <w:sz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</w:rPr>
        <w:t>Marko Vešligaj, univ.spec.pol</w:t>
      </w:r>
      <w:r w:rsidR="001A278A" w:rsidRPr="000427B6">
        <w:rPr>
          <w:rFonts w:ascii="Times New Roman" w:eastAsia="Times New Roman" w:hAnsi="Times New Roman" w:cs="Times New Roman"/>
          <w:sz w:val="24"/>
        </w:rPr>
        <w:t>.</w:t>
      </w:r>
      <w:r w:rsidR="00847F31">
        <w:rPr>
          <w:rFonts w:ascii="Times New Roman" w:eastAsia="Times New Roman" w:hAnsi="Times New Roman" w:cs="Times New Roman"/>
          <w:sz w:val="24"/>
        </w:rPr>
        <w:t>,v.r.</w:t>
      </w:r>
      <w:bookmarkStart w:id="0" w:name="_GoBack"/>
      <w:bookmarkEnd w:id="0"/>
    </w:p>
    <w:p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                 </w:t>
      </w:r>
      <w:r>
        <w:object w:dxaOrig="1012" w:dyaOrig="1336">
          <v:rect id="rectole0000000002" o:spid="_x0000_i1026" style="width:50.4pt;height:66.6pt" o:ole="" o:preferrelative="t" stroked="f">
            <v:imagedata r:id="rId5" o:title=""/>
          </v:rect>
          <o:OLEObject Type="Embed" ProgID="StaticMetafile" ShapeID="rectole0000000002" DrawAspect="Content" ObjectID="_1637136525" r:id="rId7"/>
        </w:object>
      </w:r>
    </w:p>
    <w:p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REPUBLIKA  HRVATSKA</w:t>
      </w:r>
    </w:p>
    <w:p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GRADSKO VIJEĆE</w:t>
      </w:r>
    </w:p>
    <w:p w:rsidR="009D4711" w:rsidRDefault="001A278A">
      <w:pPr>
        <w:tabs>
          <w:tab w:val="left" w:pos="567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PRIJEDLOG</w:t>
      </w:r>
    </w:p>
    <w:p w:rsidR="009D4711" w:rsidRDefault="001A278A" w:rsidP="00186D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KLASA: </w:t>
      </w:r>
      <w:r w:rsidR="00403D67" w:rsidRPr="00403D67">
        <w:rPr>
          <w:rFonts w:ascii="Times New Roman" w:eastAsia="Times New Roman" w:hAnsi="Times New Roman" w:cs="Times New Roman"/>
          <w:sz w:val="24"/>
        </w:rPr>
        <w:t>370-01/19-01/06</w:t>
      </w:r>
    </w:p>
    <w:p w:rsidR="009D4711" w:rsidRDefault="006771FB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2214/01-01-19</w:t>
      </w:r>
      <w:r w:rsidR="00403D67">
        <w:rPr>
          <w:rFonts w:ascii="Times New Roman" w:eastAsia="Times New Roman" w:hAnsi="Times New Roman" w:cs="Times New Roman"/>
          <w:sz w:val="24"/>
        </w:rPr>
        <w:t>-1</w:t>
      </w:r>
    </w:p>
    <w:p w:rsidR="009D4711" w:rsidRDefault="006771FB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13.12.2019</w:t>
      </w:r>
      <w:r w:rsidR="001A278A">
        <w:rPr>
          <w:rFonts w:ascii="Times New Roman" w:eastAsia="Times New Roman" w:hAnsi="Times New Roman" w:cs="Times New Roman"/>
          <w:sz w:val="24"/>
        </w:rPr>
        <w:t>.</w:t>
      </w:r>
    </w:p>
    <w:p w:rsidR="009D4711" w:rsidRDefault="009D4711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D4711" w:rsidRDefault="001A278A" w:rsidP="008256FD">
      <w:pPr>
        <w:tabs>
          <w:tab w:val="left" w:pos="567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Na temelju članka 27. Zakona o prodaji stanova na kojima postoji stanar</w:t>
      </w:r>
      <w:r w:rsidR="00E13541">
        <w:rPr>
          <w:rFonts w:ascii="Times New Roman" w:eastAsia="Times New Roman" w:hAnsi="Times New Roman" w:cs="Times New Roman"/>
          <w:sz w:val="24"/>
        </w:rPr>
        <w:t>sko pravo (</w:t>
      </w:r>
      <w:r w:rsidR="00E13541" w:rsidRPr="00E13541">
        <w:rPr>
          <w:rFonts w:ascii="Times New Roman" w:eastAsia="Times New Roman" w:hAnsi="Times New Roman" w:cs="Times New Roman"/>
          <w:sz w:val="24"/>
        </w:rPr>
        <w:t>NN 43/92, 69/92, 87/92, 25/93, 26/93, 48/93, 2/94, 44/94, 47/94, 58/95, 103/95, 11/96, 76/96, 111/96, 11/97, 103/97, 119/97, 68/98, 163/98, 22/99, 96/99, 120/00, 94/01, 78/02</w:t>
      </w:r>
      <w:r>
        <w:rPr>
          <w:rFonts w:ascii="Times New Roman" w:eastAsia="Times New Roman" w:hAnsi="Times New Roman" w:cs="Times New Roman"/>
          <w:sz w:val="24"/>
        </w:rPr>
        <w:t>) te članka 32. Statuta Grada Pregrade (“Službeni glasnik  Krapinsko-zagorske županije” br. 06/13 i 17/13</w:t>
      </w:r>
      <w:r w:rsidR="00E13541">
        <w:rPr>
          <w:rFonts w:ascii="Times New Roman" w:eastAsia="Times New Roman" w:hAnsi="Times New Roman" w:cs="Times New Roman"/>
          <w:sz w:val="24"/>
        </w:rPr>
        <w:t>, 7/18, 16/18- pročišćeni tekst</w:t>
      </w:r>
      <w:r>
        <w:rPr>
          <w:rFonts w:ascii="Times New Roman" w:eastAsia="Times New Roman" w:hAnsi="Times New Roman" w:cs="Times New Roman"/>
          <w:sz w:val="24"/>
        </w:rPr>
        <w:t>), Grad</w:t>
      </w:r>
      <w:r w:rsidR="00E13541">
        <w:rPr>
          <w:rFonts w:ascii="Times New Roman" w:eastAsia="Times New Roman" w:hAnsi="Times New Roman" w:cs="Times New Roman"/>
          <w:sz w:val="24"/>
        </w:rPr>
        <w:t>sko</w:t>
      </w:r>
      <w:r w:rsidR="006771FB">
        <w:rPr>
          <w:rFonts w:ascii="Times New Roman" w:eastAsia="Times New Roman" w:hAnsi="Times New Roman" w:cs="Times New Roman"/>
          <w:sz w:val="24"/>
        </w:rPr>
        <w:t xml:space="preserve"> vijeće  Grada Pregrade  na 22.  sjednici održanoj 13.12.2019</w:t>
      </w:r>
      <w:r>
        <w:rPr>
          <w:rFonts w:ascii="Times New Roman" w:eastAsia="Times New Roman" w:hAnsi="Times New Roman" w:cs="Times New Roman"/>
          <w:sz w:val="24"/>
        </w:rPr>
        <w:t>. donosi</w:t>
      </w:r>
    </w:p>
    <w:p w:rsidR="009D471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PROGRAM KORIŠTENJA SREDSTAVA OD PRODAJE STANOVA</w:t>
      </w:r>
    </w:p>
    <w:p w:rsidR="009D471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NA KOJIMA POSTOJI STANARSKO PRAVO</w:t>
      </w:r>
    </w:p>
    <w:p w:rsidR="009D4711" w:rsidRDefault="00677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ZA 2020</w:t>
      </w:r>
      <w:r w:rsidR="001A278A">
        <w:rPr>
          <w:rFonts w:ascii="Times New Roman" w:eastAsia="Times New Roman" w:hAnsi="Times New Roman" w:cs="Times New Roman"/>
          <w:sz w:val="24"/>
        </w:rPr>
        <w:t>. GODINU</w:t>
      </w:r>
    </w:p>
    <w:p w:rsidR="009D4711" w:rsidRDefault="009D471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D471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1.</w:t>
      </w:r>
    </w:p>
    <w:p w:rsidR="009D4711" w:rsidRDefault="009D47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</w:rPr>
      </w:pPr>
    </w:p>
    <w:p w:rsidR="009D4711" w:rsidRPr="00E13541" w:rsidRDefault="001A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E13541">
        <w:rPr>
          <w:rFonts w:ascii="Times New Roman" w:eastAsia="Times New Roman" w:hAnsi="Times New Roman" w:cs="Times New Roman"/>
          <w:sz w:val="24"/>
          <w:szCs w:val="24"/>
        </w:rPr>
        <w:t xml:space="preserve">Prihod od prodaje stanova na kojima postoji stanarsko pravo, planiran je u </w:t>
      </w:r>
      <w:r w:rsidR="00E13541" w:rsidRPr="00E13541">
        <w:rPr>
          <w:rFonts w:ascii="Times New Roman" w:eastAsia="Times New Roman" w:hAnsi="Times New Roman" w:cs="Times New Roman"/>
          <w:sz w:val="24"/>
          <w:szCs w:val="24"/>
        </w:rPr>
        <w:t>Proračunu Grada Preg</w:t>
      </w:r>
      <w:r w:rsidR="006771FB">
        <w:rPr>
          <w:rFonts w:ascii="Times New Roman" w:eastAsia="Times New Roman" w:hAnsi="Times New Roman" w:cs="Times New Roman"/>
          <w:sz w:val="24"/>
          <w:szCs w:val="24"/>
        </w:rPr>
        <w:t>rade za 2020</w:t>
      </w:r>
      <w:r w:rsidR="008256FD">
        <w:rPr>
          <w:rFonts w:ascii="Times New Roman" w:eastAsia="Times New Roman" w:hAnsi="Times New Roman" w:cs="Times New Roman"/>
          <w:sz w:val="24"/>
          <w:szCs w:val="24"/>
        </w:rPr>
        <w:t>. g. u iznosu od 38</w:t>
      </w:r>
      <w:r w:rsidRPr="00E13541">
        <w:rPr>
          <w:rFonts w:ascii="Times New Roman" w:eastAsia="Times New Roman" w:hAnsi="Times New Roman" w:cs="Times New Roman"/>
          <w:sz w:val="24"/>
          <w:szCs w:val="24"/>
        </w:rPr>
        <w:t>.000,00 kn.</w:t>
      </w:r>
    </w:p>
    <w:p w:rsidR="009D4711" w:rsidRPr="00E13541" w:rsidRDefault="009D4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711" w:rsidRPr="00E1354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>Članak 2.</w:t>
      </w:r>
    </w:p>
    <w:p w:rsidR="009D4711" w:rsidRPr="00E13541" w:rsidRDefault="009D4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4711" w:rsidRPr="00E13541" w:rsidRDefault="001A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ab/>
        <w:t>Od  ukupno u proračun uplaćenih novčanih sredstava od prodaje stanova na kojima postoji stanarsko pravo, 55% doznačuje se u Državni proračun, a 45 % na žiro račun Grada Pregrade.</w:t>
      </w:r>
    </w:p>
    <w:p w:rsidR="009D4711" w:rsidRPr="00E13541" w:rsidRDefault="009D4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711" w:rsidRPr="00E1354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>Članak 3.</w:t>
      </w:r>
    </w:p>
    <w:p w:rsidR="009D4711" w:rsidRPr="00E13541" w:rsidRDefault="009D4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4711" w:rsidRPr="00E13541" w:rsidRDefault="001A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ab/>
        <w:t>Planirana sredstva iz ovo</w:t>
      </w:r>
      <w:r w:rsidR="006771FB">
        <w:rPr>
          <w:rFonts w:ascii="Times New Roman" w:eastAsia="Times New Roman" w:hAnsi="Times New Roman" w:cs="Times New Roman"/>
          <w:sz w:val="24"/>
          <w:szCs w:val="24"/>
        </w:rPr>
        <w:t>g Programa, utrošit će se u 2020</w:t>
      </w:r>
      <w:r w:rsidRPr="00E13541">
        <w:rPr>
          <w:rFonts w:ascii="Times New Roman" w:eastAsia="Times New Roman" w:hAnsi="Times New Roman" w:cs="Times New Roman"/>
          <w:sz w:val="24"/>
          <w:szCs w:val="24"/>
        </w:rPr>
        <w:t xml:space="preserve">. godini za rješavanje stambenih pitanja socijalno ugroženih osoba. </w:t>
      </w:r>
    </w:p>
    <w:p w:rsidR="009D4711" w:rsidRPr="00E13541" w:rsidRDefault="009D4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711" w:rsidRPr="00E1354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>Članak 4.</w:t>
      </w:r>
    </w:p>
    <w:p w:rsidR="009D4711" w:rsidRPr="00E13541" w:rsidRDefault="009D4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4711" w:rsidRPr="008256FD" w:rsidRDefault="001A278A" w:rsidP="008256FD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>Ovaj Program objavljuje se u  »Službenom glasniku Krapinsko-zagorske županije</w:t>
      </w:r>
      <w:r w:rsidR="006771FB">
        <w:rPr>
          <w:rFonts w:ascii="Times New Roman" w:eastAsia="Times New Roman" w:hAnsi="Times New Roman" w:cs="Times New Roman"/>
          <w:sz w:val="24"/>
          <w:szCs w:val="24"/>
        </w:rPr>
        <w:t>«, a primjenjuje se tijekom 2020</w:t>
      </w:r>
      <w:r w:rsidRPr="00E13541">
        <w:rPr>
          <w:rFonts w:ascii="Times New Roman" w:eastAsia="Times New Roman" w:hAnsi="Times New Roman" w:cs="Times New Roman"/>
          <w:sz w:val="24"/>
          <w:szCs w:val="24"/>
        </w:rPr>
        <w:t>. proračunske godine.</w:t>
      </w:r>
    </w:p>
    <w:p w:rsidR="009D4711" w:rsidRDefault="001A27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PREDSJEDNICA  GRADSKOG VIJEĆA</w:t>
      </w:r>
    </w:p>
    <w:p w:rsidR="009D471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Tajana Broz</w:t>
      </w:r>
    </w:p>
    <w:sectPr w:rsidR="009D4711" w:rsidSect="00605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B35B79"/>
    <w:multiLevelType w:val="multilevel"/>
    <w:tmpl w:val="18409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711"/>
    <w:rsid w:val="00041117"/>
    <w:rsid w:val="000427B6"/>
    <w:rsid w:val="00186D5F"/>
    <w:rsid w:val="001A278A"/>
    <w:rsid w:val="0030539D"/>
    <w:rsid w:val="00403D67"/>
    <w:rsid w:val="004A50A7"/>
    <w:rsid w:val="004B7C41"/>
    <w:rsid w:val="004F2979"/>
    <w:rsid w:val="0060553A"/>
    <w:rsid w:val="00631030"/>
    <w:rsid w:val="006771FB"/>
    <w:rsid w:val="008256FD"/>
    <w:rsid w:val="00847F31"/>
    <w:rsid w:val="008B49A5"/>
    <w:rsid w:val="009D4711"/>
    <w:rsid w:val="00AD5160"/>
    <w:rsid w:val="00B07FE2"/>
    <w:rsid w:val="00C0200C"/>
    <w:rsid w:val="00D63408"/>
    <w:rsid w:val="00E13541"/>
    <w:rsid w:val="00F70426"/>
    <w:rsid w:val="00FD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683C271"/>
  <w15:docId w15:val="{ED9CF37D-0A42-4CF2-977E-B41FA7B3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53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Ksenija Ogrizek</cp:lastModifiedBy>
  <cp:revision>11</cp:revision>
  <cp:lastPrinted>2019-12-06T10:22:00Z</cp:lastPrinted>
  <dcterms:created xsi:type="dcterms:W3CDTF">2018-11-30T11:35:00Z</dcterms:created>
  <dcterms:modified xsi:type="dcterms:W3CDTF">2019-12-06T10:22:00Z</dcterms:modified>
</cp:coreProperties>
</file>